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  <w:drawing>
          <wp:inline distB="0" distT="0" distL="0" distR="0">
            <wp:extent cx="5400040" cy="5400040"/>
            <wp:effectExtent b="0" l="0" r="0" t="0"/>
            <wp:docPr descr="C:\Users\Zeca\Downloads\IMG-20250527-WA0437.jpg" id="1" name="image1.png"/>
            <a:graphic>
              <a:graphicData uri="http://schemas.openxmlformats.org/drawingml/2006/picture">
                <pic:pic>
                  <pic:nvPicPr>
                    <pic:cNvPr descr="C:\Users\Zeca\Downloads\IMG-20250527-WA0437.jpg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54000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3ª FAMILY RUN PERNAS SOLIDÁRIAS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SANTO AMARO DA IMPERATRIZ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07 DE DEZEMBRO ÀS 07:00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Regulamento Oficial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bookmarkStart w:colFirst="0" w:colLast="0" w:name="_xjgla817ma2y" w:id="0"/>
      <w:bookmarkEnd w:id="0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 3ª FAMILY RUN PERNAS SOLIDÁRIAS  será realizada na terça feira, 07 de Dezembro de 2025, no Ginásio de Esporte Estefano Becker.  Santo Amaro da Imperatriz-SC.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largada será realizada às 07:00 horas 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competição será realizada sob qualquer condição climática, podendo ser cancelada em caso de catástrofe que ponha em risco a integridade física dos participantes.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percurso da corrida terá distância de 3KM, 5KM E 10KM.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sz w:val="22"/>
          <w:szCs w:val="22"/>
          <w:highlight w:val="yellow"/>
          <w:u w:val="none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highlight w:val="yellow"/>
          <w:u w:val="none"/>
          <w:vertAlign w:val="baseline"/>
          <w:rtl w:val="0"/>
        </w:rPr>
        <w:t xml:space="preserve">OBS: TROCA DE MODALIDADE SERA COBRADO UMA TAXA R$ 20.00. NÃO ENTREGAMOS KITS DEPOIS DO EVENTO. CANCELAMENTO DE INSCRIÇÃO 15 DIAS ANTES DO EVENTO, RECEBERÁ 70% DO VALOR DA INSCRIÇÃO.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corrida terá duração máxima de 2horas.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Ao longo do percurso da prova haverá 02(dois) postos de água e na chegada os corredores serão recepcionados com água e frutas.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Serão colocados à disposição dos atletas inscritos guarda volumes e banheiros no local do evento.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organização não se responsabilizará pela guarda de qualquer tipo de objeto deixado no guarda volumes do evento pelos participantes da corrida. Este serviço é cortesia para os atletas inscritos.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atleta deverá manter-se exclusivamente no trajeto que estará devidamente sinalizado, conforme orientação das equipes de segurança e staff da prova.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CATEGORIAS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Poderão participar da corrida atletas de ambos os sexos.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atletas poderão participar das categorias de acordo com sua faixa etária e sexo conforme tabela a seguir:</w:t>
      </w:r>
    </w:p>
    <w:tbl>
      <w:tblPr>
        <w:tblStyle w:val="Table1"/>
        <w:tblW w:w="8329.0" w:type="dxa"/>
        <w:jc w:val="left"/>
        <w:tblInd w:w="-216.0" w:type="dxa"/>
        <w:tblLayout w:type="fixed"/>
        <w:tblLook w:val="0400"/>
      </w:tblPr>
      <w:tblGrid>
        <w:gridCol w:w="1161"/>
        <w:gridCol w:w="2212"/>
        <w:gridCol w:w="1161"/>
        <w:gridCol w:w="1778"/>
        <w:gridCol w:w="2017"/>
        <w:tblGridChange w:id="0">
          <w:tblGrid>
            <w:gridCol w:w="1161"/>
            <w:gridCol w:w="2212"/>
            <w:gridCol w:w="1161"/>
            <w:gridCol w:w="1778"/>
            <w:gridCol w:w="2017"/>
          </w:tblGrid>
        </w:tblGridChange>
      </w:tblGrid>
      <w:tr>
        <w:trPr>
          <w:cantSplit w:val="0"/>
          <w:trHeight w:val="248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A">
            <w:pPr>
              <w:widowControl w:val="1"/>
              <w:spacing w:after="0" w:line="276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Categorias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B">
            <w:pPr>
              <w:widowControl w:val="1"/>
              <w:spacing w:after="0" w:line="276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Masculino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C">
            <w:pPr>
              <w:widowControl w:val="1"/>
              <w:spacing w:after="0" w:line="276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Categorias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D">
            <w:pPr>
              <w:widowControl w:val="1"/>
              <w:spacing w:after="0" w:line="276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Feminino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E">
            <w:pPr>
              <w:widowControl w:val="1"/>
              <w:spacing w:after="0" w:line="276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Especial</w:t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F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0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15 – 19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1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2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15 – 19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3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DE ACORDO</w:t>
            </w:r>
          </w:p>
        </w:tc>
      </w:tr>
      <w:tr>
        <w:trPr>
          <w:cantSplit w:val="0"/>
          <w:trHeight w:val="248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4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5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20 – 24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6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20 – 24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8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COM SUA</w:t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9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A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25 – 29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B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C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25 – 29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D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MODALIDADE</w:t>
            </w:r>
          </w:p>
        </w:tc>
      </w:tr>
      <w:tr>
        <w:trPr>
          <w:cantSplit w:val="0"/>
          <w:trHeight w:val="248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E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F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30 – 34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1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30 – 34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2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4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35 – 39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5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6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35 – 39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7">
            <w:pPr>
              <w:widowControl w:val="1"/>
              <w:spacing w:after="0" w:line="276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8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40 – 44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A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B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40 – 44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C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D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E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45 – 49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45 – 49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50 – 54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4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50 – 54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55 – 59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55 – 59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B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D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60 – 64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60 – 64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1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2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65 – 69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3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4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65 – 69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5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6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70 – 74 ANOS 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8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9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70 – 74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A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widowControl w:val="1"/>
              <w:spacing w:after="0" w:line="276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M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75 – 79 ANOS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75 ANOS +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widowControl w:val="1"/>
              <w:spacing w:after="0" w:line="276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M1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  <w:t xml:space="preserve">80 ANOS +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2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widowControl w:val="1"/>
              <w:spacing w:after="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Obs: Para efeito de classificação na faixa etária é considerado o ano de nascimento.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INSCRIÇÕES</w:t>
      </w:r>
    </w:p>
    <w:p w:rsidR="00000000" w:rsidDel="00000000" w:rsidP="00000000" w:rsidRDefault="00000000" w:rsidRPr="00000000" w14:paraId="00000067">
      <w:pPr>
        <w:widowControl w:val="1"/>
        <w:numPr>
          <w:ilvl w:val="0"/>
          <w:numId w:val="1"/>
        </w:numPr>
        <w:spacing w:after="0" w:line="276" w:lineRule="auto"/>
        <w:ind w:left="36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Para pagamento até 15/11/2025 – R$ 85,00 INDIVIDUAL  COM KIT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1"/>
        <w:spacing w:after="0" w:line="276" w:lineRule="auto"/>
        <w:ind w:left="360" w:firstLine="0"/>
        <w:jc w:val="both"/>
        <w:rPr>
          <w:color w:val="ff0000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color w:val="ff0000"/>
          <w:rtl w:val="0"/>
        </w:rPr>
        <w:t xml:space="preserve">(CAMISETA, SACOLA, NUMERO, CHIP, PREGADEIRA E BRINDES)</w:t>
      </w:r>
    </w:p>
    <w:p w:rsidR="00000000" w:rsidDel="00000000" w:rsidP="00000000" w:rsidRDefault="00000000" w:rsidRPr="00000000" w14:paraId="00000069">
      <w:pPr>
        <w:widowControl w:val="1"/>
        <w:spacing w:after="0" w:line="276" w:lineRule="auto"/>
        <w:ind w:left="360" w:firstLine="0"/>
        <w:jc w:val="both"/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1"/>
        <w:numPr>
          <w:ilvl w:val="0"/>
          <w:numId w:val="1"/>
        </w:numPr>
        <w:spacing w:after="0" w:line="276" w:lineRule="auto"/>
        <w:ind w:left="36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Para pagamento até 15/11/2025 – R$ 65,00 INDIVIDUAL  SEM KIT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widowControl w:val="1"/>
        <w:spacing w:after="0" w:line="276" w:lineRule="auto"/>
        <w:ind w:left="360" w:firstLine="0"/>
        <w:jc w:val="both"/>
        <w:rPr>
          <w:color w:val="ff0000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color w:val="ff0000"/>
          <w:rtl w:val="0"/>
        </w:rPr>
        <w:t xml:space="preserve">( NUMERO, CHIP ,PREGADEIRA E BRINDES)</w:t>
      </w:r>
    </w:p>
    <w:p w:rsidR="00000000" w:rsidDel="00000000" w:rsidP="00000000" w:rsidRDefault="00000000" w:rsidRPr="00000000" w14:paraId="0000006C">
      <w:pPr>
        <w:widowControl w:val="1"/>
        <w:spacing w:after="0" w:line="276" w:lineRule="auto"/>
        <w:ind w:left="360" w:firstLine="0"/>
        <w:jc w:val="both"/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numPr>
          <w:ilvl w:val="0"/>
          <w:numId w:val="1"/>
        </w:numPr>
        <w:spacing w:after="0" w:line="240" w:lineRule="auto"/>
        <w:ind w:left="360" w:hanging="36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Para pagamento até 15/11/2025 – R$ 50,00 INDIVIDUAL COM KIT IDOSO/CAMINHADA/KIDS</w:t>
      </w:r>
    </w:p>
    <w:p w:rsidR="00000000" w:rsidDel="00000000" w:rsidP="00000000" w:rsidRDefault="00000000" w:rsidRPr="00000000" w14:paraId="0000006E">
      <w:pPr>
        <w:spacing w:after="0" w:line="240" w:lineRule="auto"/>
        <w:ind w:left="360" w:firstLine="0"/>
        <w:jc w:val="left"/>
        <w:rPr>
          <w:b w:val="1"/>
        </w:rPr>
      </w:pPr>
      <w:r w:rsidDel="00000000" w:rsidR="00000000" w:rsidRPr="00000000">
        <w:rPr>
          <w:color w:val="ff0000"/>
          <w:rtl w:val="0"/>
        </w:rPr>
        <w:t xml:space="preserve">(CAMISETA, SACOLA, NUMERO, CHIP, PREGADEIRA E BRINDES)</w:t>
      </w: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644" w:right="0" w:hanging="644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PARÁGRAFO ÚNICO: Não Haverá Inscrição no dia do evento -.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Quanto à forma de pagamento: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inscrição na prova é pessoal e intransferível, não podendo o atleta inscrito ser substituído por outro, em qualquer situação.</w:t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inscrições poderão ser realizadas através do site: </w:t>
      </w:r>
      <w:hyperlink r:id="rId7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563c1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http://www.maissport.com.br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Ao se inscrever para esta prova o atleta assume que está de acordo com este regulamento.</w:t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organização da prova, bem como, seus patrocinadores e apoiadores, não se responsabilizam por prejuízos ou danos causados pelo atleta inscrito na prova, a terceiros ou outros participantes, sendo seus atos de única e exclusiva responsabilidade dos mesmos.</w:t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Ao se inscrever para esta prova, o atleta declara assinado o termo de responsabilidade que se encontra em perfeito estado de saúde e assume a responsabilidade por qualquer problema de saúde que decorra de sua participação na prova.</w:t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organização irá disponibilizar aos participantes do evento, ambulância para prestação de primeiros socorros em caso de acidentes, caso necessário, o atendimento médico de emergência será efetuado na rede pública.</w:t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Ao se inscrever para esta prova os atletas cedem todos os direitos de utilização de sua imagem.</w:t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entrega do kit de corrida será realizada no dia e  local a definir com aviso  Prévio.</w:t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Kit somente poderá ser retirado pelo atleta inscrito mediante a apresentação de documento de identidade.</w:t>
      </w:r>
    </w:p>
    <w:p w:rsidR="00000000" w:rsidDel="00000000" w:rsidP="00000000" w:rsidRDefault="00000000" w:rsidRPr="00000000" w14:paraId="0000007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Kit de participação na corrida é composto por:</w:t>
      </w:r>
    </w:p>
    <w:p w:rsidR="00000000" w:rsidDel="00000000" w:rsidP="00000000" w:rsidRDefault="00000000" w:rsidRPr="00000000" w14:paraId="0000007D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720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Numeração de peito;</w:t>
      </w:r>
    </w:p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720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Camiseta alusiva ao evento e</w:t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720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Chip descartável.</w:t>
      </w:r>
    </w:p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número de peito deverá ser fixado na parte frontal da camiseta, de forma que fique visível durante toda a prova. O mesmo não poderá ser rasurado ou alterado, sendo tais atos passíveis de desclassificação.</w:t>
      </w:r>
    </w:p>
    <w:p w:rsidR="00000000" w:rsidDel="00000000" w:rsidP="00000000" w:rsidRDefault="00000000" w:rsidRPr="00000000" w14:paraId="00000081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PREMIAÇÃO: 5KM e 10KM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>
          <w:rFonts w:ascii="Calibri" w:cs="Calibri" w:eastAsia="Calibri" w:hAnsi="Calibri"/>
          <w:b w:val="1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Receberão troféus, os 05 primeiros colocados nas categorias (geral aberta), masculina e feminina.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Receberão troféus, os 03 primeiros colocados de todas as categorias (conforme tabela acima), masculino e feminino. </w:t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Não haverá premiação em dinheiro.</w:t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Todos os atletas inscritos que cruzarem a linha de chegada, sem o descumprimento deste regulamento, receberam medalha de participação.</w:t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DISPOSIÇÕES FINAIS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Os atletas deverão estar no local da largada com pelo menos 30 minutos de antecedência.</w:t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acompanhamento do atleta por treinadores ou amigos que façam uso de bicicletas, motos ou outros meios de locomoção serão passíveis de desclassificação caso interfiram no desempenho de outro participante.</w:t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Toda atitude anti - desportiva cometida pelo atleta será passível de desclassificação.</w:t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atleta deverá se manter dentro dos limites balizados do percurso sob pena de ser desclassificado.</w:t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Comissão Organizadora poderá, a seu critério, alterar este regulamento, total ou parcialmente, informando as mudanças pelo site oficial da corrida.</w:t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502" w:right="0" w:hanging="36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dúvidas ou omissões deste regulamento serão dirimidas pela Comissão Organizadora.</w:t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360" w:right="0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360" w:right="0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36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Diretor da MAIS SPORT Eventos Esportivos.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36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José Adelino Correia: 48 996032211 / 98464 1365</w:t>
      </w: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2240" w:left="1701" w:right="1701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Noto Sans Symbols"/>
  <w:font w:name="Courier New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657155" cy="539342"/>
          <wp:effectExtent b="0" l="0" r="0" t="0"/>
          <wp:docPr descr="D:\logo mais sport 1.png" id="2" name="image2.png"/>
          <a:graphic>
            <a:graphicData uri="http://schemas.openxmlformats.org/drawingml/2006/picture">
              <pic:pic>
                <pic:nvPicPr>
                  <pic:cNvPr descr="D:\logo mais sport 1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7155" cy="53934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502" w:hanging="360"/>
      </w:pPr>
      <w:rPr>
        <w:color w:val="000000"/>
      </w:rPr>
    </w:lvl>
    <w:lvl w:ilvl="1">
      <w:start w:val="1"/>
      <w:numFmt w:val="decimal"/>
      <w:lvlText w:val=""/>
      <w:lvlJc w:val="left"/>
      <w:pPr>
        <w:ind w:left="1364" w:hanging="360"/>
      </w:pPr>
      <w:rPr/>
    </w:lvl>
    <w:lvl w:ilvl="2">
      <w:start w:val="1"/>
      <w:numFmt w:val="decimal"/>
      <w:lvlText w:val=""/>
      <w:lvlJc w:val="left"/>
      <w:pPr>
        <w:ind w:left="2084" w:hanging="180"/>
      </w:pPr>
      <w:rPr/>
    </w:lvl>
    <w:lvl w:ilvl="3">
      <w:start w:val="1"/>
      <w:numFmt w:val="decimal"/>
      <w:lvlText w:val=""/>
      <w:lvlJc w:val="left"/>
      <w:pPr>
        <w:ind w:left="2804" w:hanging="360"/>
      </w:pPr>
      <w:rPr/>
    </w:lvl>
    <w:lvl w:ilvl="4">
      <w:start w:val="1"/>
      <w:numFmt w:val="decimal"/>
      <w:lvlText w:val=""/>
      <w:lvlJc w:val="left"/>
      <w:pPr>
        <w:ind w:left="3524" w:hanging="360"/>
      </w:pPr>
      <w:rPr/>
    </w:lvl>
    <w:lvl w:ilvl="5">
      <w:start w:val="1"/>
      <w:numFmt w:val="decimal"/>
      <w:lvlText w:val=""/>
      <w:lvlJc w:val="left"/>
      <w:pPr>
        <w:ind w:left="4244" w:hanging="180"/>
      </w:pPr>
      <w:rPr/>
    </w:lvl>
    <w:lvl w:ilvl="6">
      <w:start w:val="1"/>
      <w:numFmt w:val="decimal"/>
      <w:lvlText w:val=""/>
      <w:lvlJc w:val="left"/>
      <w:pPr>
        <w:ind w:left="4964" w:hanging="360"/>
      </w:pPr>
      <w:rPr/>
    </w:lvl>
    <w:lvl w:ilvl="7">
      <w:start w:val="1"/>
      <w:numFmt w:val="lowerLetter"/>
      <w:lvlText w:val="%1.%2.%3.%4.%5.%6.%7.%8."/>
      <w:lvlJc w:val="left"/>
      <w:pPr>
        <w:ind w:left="5684" w:hanging="360"/>
      </w:pPr>
      <w:rPr/>
    </w:lvl>
    <w:lvl w:ilvl="8">
      <w:start w:val="1"/>
      <w:numFmt w:val="lowerRoman"/>
      <w:lvlText w:val="%1.%2.%3.%4.%5.%6.%7.%8.%9."/>
      <w:lvlJc w:val="right"/>
      <w:pPr>
        <w:ind w:left="6404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502" w:hanging="360"/>
      </w:pPr>
      <w:rPr>
        <w:color w:val="ff0000"/>
      </w:rPr>
    </w:lvl>
    <w:lvl w:ilvl="1">
      <w:start w:val="1"/>
      <w:numFmt w:val="lowerLetter"/>
      <w:lvlText w:val="%2."/>
      <w:lvlJc w:val="left"/>
      <w:pPr>
        <w:ind w:left="1364" w:hanging="360"/>
      </w:pPr>
      <w:rPr/>
    </w:lvl>
    <w:lvl w:ilvl="2">
      <w:start w:val="1"/>
      <w:numFmt w:val="lowerRoman"/>
      <w:lvlText w:val="%1.%2.%3."/>
      <w:lvlJc w:val="right"/>
      <w:pPr>
        <w:ind w:left="2084" w:hanging="180"/>
      </w:pPr>
      <w:rPr/>
    </w:lvl>
    <w:lvl w:ilvl="3">
      <w:start w:val="1"/>
      <w:numFmt w:val="decimal"/>
      <w:lvlText w:val="%1.%2.%3.%4."/>
      <w:lvlJc w:val="left"/>
      <w:pPr>
        <w:ind w:left="2804" w:hanging="360"/>
      </w:pPr>
      <w:rPr/>
    </w:lvl>
    <w:lvl w:ilvl="4">
      <w:start w:val="1"/>
      <w:numFmt w:val="lowerLetter"/>
      <w:lvlText w:val="%1.%2.%3.%4.%5."/>
      <w:lvlJc w:val="left"/>
      <w:pPr>
        <w:ind w:left="3524" w:hanging="360"/>
      </w:pPr>
      <w:rPr/>
    </w:lvl>
    <w:lvl w:ilvl="5">
      <w:start w:val="1"/>
      <w:numFmt w:val="lowerRoman"/>
      <w:lvlText w:val="%1.%2.%3.%4.%5.%6."/>
      <w:lvlJc w:val="right"/>
      <w:pPr>
        <w:ind w:left="4244" w:hanging="180"/>
      </w:pPr>
      <w:rPr/>
    </w:lvl>
    <w:lvl w:ilvl="6">
      <w:start w:val="1"/>
      <w:numFmt w:val="decimal"/>
      <w:lvlText w:val="%1.%2.%3.%4.%5.%6.%7."/>
      <w:lvlJc w:val="left"/>
      <w:pPr>
        <w:ind w:left="4964" w:hanging="360"/>
      </w:pPr>
      <w:rPr/>
    </w:lvl>
    <w:lvl w:ilvl="7">
      <w:start w:val="1"/>
      <w:numFmt w:val="lowerLetter"/>
      <w:lvlText w:val="%1.%2.%3.%4.%5.%6.%7.%8."/>
      <w:lvlJc w:val="left"/>
      <w:pPr>
        <w:ind w:left="5684" w:hanging="360"/>
      </w:pPr>
      <w:rPr/>
    </w:lvl>
    <w:lvl w:ilvl="8">
      <w:start w:val="1"/>
      <w:numFmt w:val="lowerRoman"/>
      <w:lvlText w:val="%1.%2.%3.%4.%5.%6.%7.%8.%9."/>
      <w:lvlJc w:val="right"/>
      <w:pPr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502" w:hanging="360"/>
      </w:pPr>
      <w:rPr/>
    </w:lvl>
    <w:lvl w:ilvl="1">
      <w:start w:val="1"/>
      <w:numFmt w:val="lowerLetter"/>
      <w:lvlText w:val="%2."/>
      <w:lvlJc w:val="left"/>
      <w:pPr>
        <w:ind w:left="1364" w:hanging="360"/>
      </w:pPr>
      <w:rPr/>
    </w:lvl>
    <w:lvl w:ilvl="2">
      <w:start w:val="1"/>
      <w:numFmt w:val="lowerRoman"/>
      <w:lvlText w:val="%1.%2.%3."/>
      <w:lvlJc w:val="right"/>
      <w:pPr>
        <w:ind w:left="2084" w:hanging="180"/>
      </w:pPr>
      <w:rPr/>
    </w:lvl>
    <w:lvl w:ilvl="3">
      <w:start w:val="1"/>
      <w:numFmt w:val="decimal"/>
      <w:lvlText w:val="%1.%2.%3.%4."/>
      <w:lvlJc w:val="left"/>
      <w:pPr>
        <w:ind w:left="2804" w:hanging="360"/>
      </w:pPr>
      <w:rPr/>
    </w:lvl>
    <w:lvl w:ilvl="4">
      <w:start w:val="1"/>
      <w:numFmt w:val="lowerLetter"/>
      <w:lvlText w:val="%1.%2.%3.%4.%5."/>
      <w:lvlJc w:val="left"/>
      <w:pPr>
        <w:ind w:left="3524" w:hanging="360"/>
      </w:pPr>
      <w:rPr/>
    </w:lvl>
    <w:lvl w:ilvl="5">
      <w:start w:val="1"/>
      <w:numFmt w:val="lowerRoman"/>
      <w:lvlText w:val="%1.%2.%3.%4.%5.%6."/>
      <w:lvlJc w:val="right"/>
      <w:pPr>
        <w:ind w:left="4244" w:hanging="180"/>
      </w:pPr>
      <w:rPr/>
    </w:lvl>
    <w:lvl w:ilvl="6">
      <w:start w:val="1"/>
      <w:numFmt w:val="decimal"/>
      <w:lvlText w:val="%1.%2.%3.%4.%5.%6.%7."/>
      <w:lvlJc w:val="left"/>
      <w:pPr>
        <w:ind w:left="4964" w:hanging="360"/>
      </w:pPr>
      <w:rPr/>
    </w:lvl>
    <w:lvl w:ilvl="7">
      <w:start w:val="1"/>
      <w:numFmt w:val="lowerLetter"/>
      <w:lvlText w:val="%1.%2.%3.%4.%5.%6.%7.%8."/>
      <w:lvlJc w:val="left"/>
      <w:pPr>
        <w:ind w:left="5684" w:hanging="360"/>
      </w:pPr>
      <w:rPr/>
    </w:lvl>
    <w:lvl w:ilvl="8">
      <w:start w:val="1"/>
      <w:numFmt w:val="lowerRoman"/>
      <w:lvlText w:val="%1.%2.%3.%4.%5.%6.%7.%8.%9."/>
      <w:lvlJc w:val="right"/>
      <w:pPr>
        <w:ind w:left="6404" w:hanging="18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widowControl w:val="0"/>
        <w:spacing w:after="240" w:line="360" w:lineRule="auto"/>
        <w:jc w:val="center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://www.maissport.com.br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