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inline distB="0" distT="0" distL="0" distR="0">
            <wp:extent cx="5400040" cy="5400040"/>
            <wp:effectExtent b="0" l="0" r="0" t="0"/>
            <wp:docPr descr="C:\Users\Zeca\Downloads\PROVAS MAISSPORT (8) (1).png" id="1" name="image2.png"/>
            <a:graphic>
              <a:graphicData uri="http://schemas.openxmlformats.org/drawingml/2006/picture">
                <pic:pic>
                  <pic:nvPicPr>
                    <pic:cNvPr descr="C:\Users\Zeca\Downloads\PROVAS MAISSPORT (8) (1).pn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CORRIDA MORANGO DO AMOR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5KM , 3KM, KIDS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r2g1f7xf4kh1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DIA 14/09/2025 - LARGADA AS 07:30h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Regulamento Oficial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CORRIDA MORANGO DO AMOR no Domingo, dia 14 de Setembro de 2025, na ARENA MULTI USO NA BEIRA MAR DE SÃO JOSÉ.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largada será realizada às 07:30h. CORRIDA 5KM E 3KM. KIDS AS 9:00HS.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competição será realizada sob qualquer condição climática, podendo ser cancelada em caso de catástrofe que ponha em risco a integridade física dos participantes.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percurso da corrida terá uma distância de 5KM.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Parágrafo Único: O mapa do percurso encontra-se disponível em anexo e no site do evento.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corrida terá duração máxima de 2hs.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longo do percurso da prova haverá 01(Hum) posto de água, e na chegada os corredores terão à sua disposição água gelada e frutas tropicais.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Serão colocados à disposição dos atletas inscritos guarda volumes, água potável e banheiros no local do evento.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organização não será responsável pela guarda de qualquer tipo de objeto deixado no guarda volume do evento pelos participantes da corrida. Este serviço é cortesia para os participantes.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atleta deverá manter-se exclusivamente nas pistas de rolamento que estará devidamente sinalizada para os mesmos, conforme orientação das equipes de segurança e staff.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highlight w:val="yellow"/>
          <w:u w:val="none"/>
          <w:vertAlign w:val="baseline"/>
          <w:rtl w:val="0"/>
        </w:rPr>
        <w:t xml:space="preserve">Cancelamento de Inscrição somente 20 dias antes do evento. Receberá 50% do valor pago. Ou pode transferir para outro atleta dentro do prazo.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Poderão participar da corrida atletas de ambos os sexos.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atletas poderão participar das categorias de acordo com sua faixa etária e sexo conforme tabela a seguir:</w:t>
      </w:r>
    </w:p>
    <w:tbl>
      <w:tblPr>
        <w:tblStyle w:val="Table1"/>
        <w:tblW w:w="8579.999999999998" w:type="dxa"/>
        <w:jc w:val="left"/>
        <w:tblInd w:w="-216.0" w:type="dxa"/>
        <w:tblLayout w:type="fixed"/>
        <w:tblLook w:val="0400"/>
      </w:tblPr>
      <w:tblGrid>
        <w:gridCol w:w="1161"/>
        <w:gridCol w:w="2212"/>
        <w:gridCol w:w="1161"/>
        <w:gridCol w:w="2162"/>
        <w:gridCol w:w="1884"/>
        <w:tblGridChange w:id="0">
          <w:tblGrid>
            <w:gridCol w:w="1161"/>
            <w:gridCol w:w="2212"/>
            <w:gridCol w:w="1161"/>
            <w:gridCol w:w="2162"/>
            <w:gridCol w:w="1884"/>
          </w:tblGrid>
        </w:tblGridChange>
      </w:tblGrid>
      <w:tr>
        <w:trPr>
          <w:cantSplit w:val="0"/>
          <w:trHeight w:val="24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Categorias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Masculino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Categorias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Feminino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Especial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– 19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15 – 19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ACORDO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 – 29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 – 29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 SUA</w:t>
            </w:r>
          </w:p>
        </w:tc>
      </w:tr>
      <w:tr>
        <w:trPr>
          <w:cantSplit w:val="0"/>
          <w:trHeight w:val="263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– 39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30 – 39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MODALIDADE</w:t>
            </w:r>
          </w:p>
        </w:tc>
      </w:tr>
      <w:tr>
        <w:trPr>
          <w:cantSplit w:val="0"/>
          <w:trHeight w:val="24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40 – 49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40 – 49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 – 59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50 – 59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 – 69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60 – 69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70 – 79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70 – 79 ANOS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80 ANOS +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80 ANOS +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Valido o ano de Nascimento.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inscrição para esta prova terá o seguinte custo: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até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25/08/2025 – R$ 90,00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INDIVIDUAL KIT CAMISETA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Camiseta, chip, numero, pregadeiras). 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até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10/09/2025 – R$ 60,00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INDIVIDUAL KIT BASICO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chip, numero, pregadeiras). 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até 25/08/2025 – R$ 50,00 KIDS KIT BASICO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(Camiseta, chip, numero, pregadeiras).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pagamento até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10/09/2025 – R$ 20,00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KIDS KIT BASICO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chip, numero, pregadeiras). 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6" w:lineRule="auto"/>
        <w:ind w:left="64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Quanto à forma de pagamento: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se inscrever para esta prova o atleta assume que concorda com este regulamento.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organização da prova, bem como, seus patrocinadores e apoiadores, não se responsabilizam por prejuízos ou danos causados pelo atleta inscrito na prova, a terceiros ou outros participantes, sendo seus atos de única e exclusiva responsabilidade dos mesmos.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organização irá disponibilizar aos participantes do evento, ambulância para prestação de primeiros socorros em caso de acidentes, caso necessário, o atendimento médico de emergência será efetuado na rede pública.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Ao se inscrever para esta prova os atletas cedem todos os direitos de utilização de sua imagem.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entrega do Kit de corrida será realizada no dia 13/07 Local a Definir e no dia do Evento das 06:00 as 07:00  no Local da Largada. ARENA MULTI USO DE SÃO JOSÉ.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Kit somente poderá ser retirado pelo atleta inscrito mediante a apresentação de documento de identidade.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Kit de participação na corrida é composto por: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Numeração de peito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Chip Eletrônico descartável.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Camiseta alusiva ao Evento.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momento da retirada do kit o atleta deverá conferir se o chip e o  número de peito e a informação sobre sua categoria estão corretos.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PERCURSO DA PROVA.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pict>
          <v:shape id="_x0000_i1025" style="width:425.25pt;height:200.25pt" o:ole="" type="#_x0000_t75">
            <v:imagedata r:id="rId1" o:title=""/>
          </v:shape>
          <o:OLEObject DrawAspect="Content" r:id="rId2" ObjectID="_1816003503" ProgID="CorelDraw.Graphic.22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Premiação:   5KM , 3KM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05 primeiros colocados nas categorias (geral aberta), masculino e feminino.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03 primeiros colocados de todas as categorias, masculino e feminino.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Receberão Troféus, os 03 primeiros colocados nas categorias (Especial).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Todos os atletas inscritos que cruzarem a linha de chegada, sem o descumprimento deste regulamento, receberá medalha de participação.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Disposições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Os atletas deverão estar no local da largada com pelo menos 30 minutos de antecedência.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número de peito fornecido deverá ser usado de forma visível durante toda a prova. O mesmo não poderá ser rasurado ou alterado, sendo tais atos passíveis de desclassificação.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acompanhamento do atleta por treinadores ou amigos que façam uso de bicicletas, motos ou outros meios de locomoção serão passíveis de desclassificação caso interfiram no desempenho de outro participante.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Toda atitude antidesportiva cometida pelo atleta será passível de desclassificação.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Comissão Organizadora poderá, a seu critério, alterar este regulamento, total ou parcialmente, informando as mudanças pelo site oficial da corrida.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360" w:right="0" w:hanging="360"/>
        <w:jc w:val="both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As dúvidas ou omissões deste regulamento serão dirimidas pela Comissão Organizadora.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Diretor Presidente da MAIS SPORT Eventos Esportivos.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José Adelino Correia.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48 99603-2211 / 48 98464-1365 José</w:t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2240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1.%2.%3."/>
      <w:lvlJc w:val="right"/>
      <w:pPr>
        <w:ind w:left="2160" w:hanging="180"/>
      </w:pPr>
      <w:rPr/>
    </w:lvl>
    <w:lvl w:ilvl="3">
      <w:start w:val="1"/>
      <w:numFmt w:val="decimal"/>
      <w:lvlText w:val="%1.%2.%3.%4."/>
      <w:lvlJc w:val="left"/>
      <w:pPr>
        <w:ind w:left="2880" w:hanging="360"/>
      </w:pPr>
      <w:rPr/>
    </w:lvl>
    <w:lvl w:ilvl="4">
      <w:start w:val="1"/>
      <w:numFmt w:val="lowerLetter"/>
      <w:lvlText w:val="%1.%2.%3.%4.%5."/>
      <w:lvlJc w:val="left"/>
      <w:pPr>
        <w:ind w:left="3600" w:hanging="360"/>
      </w:pPr>
      <w:rPr/>
    </w:lvl>
    <w:lvl w:ilvl="5">
      <w:start w:val="1"/>
      <w:numFmt w:val="lowerRoman"/>
      <w:lvlText w:val="%1.%2.%3.%4.%5.%6."/>
      <w:lvlJc w:val="right"/>
      <w:pPr>
        <w:ind w:left="4320" w:hanging="180"/>
      </w:pPr>
      <w:rPr/>
    </w:lvl>
    <w:lvl w:ilvl="6">
      <w:start w:val="1"/>
      <w:numFmt w:val="decimal"/>
      <w:lvlText w:val="%1.%2.%3.%4.%5.%6.%7."/>
      <w:lvlJc w:val="left"/>
      <w:pPr>
        <w:ind w:left="5040" w:hanging="360"/>
      </w:pPr>
      <w:rPr/>
    </w:lvl>
    <w:lvl w:ilvl="7">
      <w:start w:val="1"/>
      <w:numFmt w:val="lowerLetter"/>
      <w:lvlText w:val="%1.%2.%3.%4.%5.%6.%7.%8."/>
      <w:lvlJc w:val="left"/>
      <w:pPr>
        <w:ind w:left="5760" w:hanging="360"/>
      </w:pPr>
      <w:rPr/>
    </w:lvl>
    <w:lvl w:ilvl="8">
      <w:start w:val="1"/>
      <w:numFmt w:val="lowerRoman"/>
      <w:lvlText w:val="%1.%2.%3.%4.%5.%6.%7.%8.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1.%2.%3."/>
      <w:lvlJc w:val="right"/>
      <w:pPr>
        <w:ind w:left="2084" w:hanging="180"/>
      </w:pPr>
      <w:rPr/>
    </w:lvl>
    <w:lvl w:ilvl="3">
      <w:start w:val="1"/>
      <w:numFmt w:val="decimal"/>
      <w:lvlText w:val="%1.%2.%3.%4."/>
      <w:lvlJc w:val="left"/>
      <w:pPr>
        <w:ind w:left="2804" w:hanging="360"/>
      </w:pPr>
      <w:rPr/>
    </w:lvl>
    <w:lvl w:ilvl="4">
      <w:start w:val="1"/>
      <w:numFmt w:val="lowerLetter"/>
      <w:lvlText w:val="%1.%2.%3.%4.%5."/>
      <w:lvlJc w:val="left"/>
      <w:pPr>
        <w:ind w:left="3524" w:hanging="360"/>
      </w:pPr>
      <w:rPr/>
    </w:lvl>
    <w:lvl w:ilvl="5">
      <w:start w:val="1"/>
      <w:numFmt w:val="lowerRoman"/>
      <w:lvlText w:val="%1.%2.%3.%4.%5.%6."/>
      <w:lvlJc w:val="right"/>
      <w:pPr>
        <w:ind w:left="4244" w:hanging="180"/>
      </w:pPr>
      <w:rPr/>
    </w:lvl>
    <w:lvl w:ilvl="6">
      <w:start w:val="1"/>
      <w:numFmt w:val="decimal"/>
      <w:lvlText w:val="%1.%2.%3.%4.%5.%6.%7."/>
      <w:lvlJc w:val="left"/>
      <w:pPr>
        <w:ind w:left="4964" w:hanging="360"/>
      </w:pPr>
      <w:rPr/>
    </w:lvl>
    <w:lvl w:ilvl="7">
      <w:start w:val="1"/>
      <w:numFmt w:val="lowerLetter"/>
      <w:lvlText w:val="%1.%2.%3.%4.%5.%6.%7.%8."/>
      <w:lvlJc w:val="left"/>
      <w:pPr>
        <w:ind w:left="5684" w:hanging="360"/>
      </w:pPr>
      <w:rPr/>
    </w:lvl>
    <w:lvl w:ilvl="8">
      <w:start w:val="1"/>
      <w:numFmt w:val="lowerRoman"/>
      <w:lvlText w:val="%1.%2.%3.%4.%5.%6.%7.%8.%9."/>
      <w:lvlJc w:val="right"/>
      <w:pPr>
        <w:ind w:left="6404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widowControl w:val="0"/>
        <w:spacing w:after="240" w:line="36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